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BA2" w:rsidRDefault="00787393">
      <w:r>
        <w:rPr>
          <w:noProof/>
        </w:rPr>
        <w:drawing>
          <wp:inline distT="0" distB="0" distL="0" distR="0">
            <wp:extent cx="5940425" cy="8176895"/>
            <wp:effectExtent l="19050" t="0" r="3175" b="0"/>
            <wp:docPr id="1" name="Рисунок 0" descr="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BA2" w:rsidSect="00045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7393"/>
    <w:rsid w:val="00045EA9"/>
    <w:rsid w:val="007301FB"/>
    <w:rsid w:val="00787393"/>
    <w:rsid w:val="00CB0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3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bgcnt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kaznach</dc:creator>
  <cp:lastModifiedBy>раф</cp:lastModifiedBy>
  <cp:revision>2</cp:revision>
  <dcterms:created xsi:type="dcterms:W3CDTF">2014-02-05T12:53:00Z</dcterms:created>
  <dcterms:modified xsi:type="dcterms:W3CDTF">2014-02-05T12:53:00Z</dcterms:modified>
</cp:coreProperties>
</file>